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6A0779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103"/>
        <w:gridCol w:w="4394"/>
        <w:gridCol w:w="4252"/>
      </w:tblGrid>
      <w:tr w:rsidR="00DD5A3A" w:rsidRPr="001E490D" w14:paraId="490A9E7B" w14:textId="77777777" w:rsidTr="00D87276">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103"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394"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D87276">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103" w:type="dxa"/>
          </w:tcPr>
          <w:p w14:paraId="72C834BF" w14:textId="50A01088" w:rsidR="00DD5A3A" w:rsidRPr="001E490D" w:rsidRDefault="00147911" w:rsidP="00147911">
            <w:pPr>
              <w:jc w:val="both"/>
              <w:rPr>
                <w:rFonts w:ascii="Arial" w:eastAsia="Calibri" w:hAnsi="Arial" w:cs="Arial"/>
                <w:bCs/>
                <w:sz w:val="20"/>
                <w:szCs w:val="20"/>
              </w:rPr>
            </w:pPr>
            <w:r w:rsidRPr="00D62EB8">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394" w:type="dxa"/>
          </w:tcPr>
          <w:p w14:paraId="3D17AC5D" w14:textId="77777777" w:rsidR="00D87276" w:rsidRPr="00D62EB8" w:rsidRDefault="00D87276" w:rsidP="00D87276">
            <w:pPr>
              <w:jc w:val="both"/>
              <w:rPr>
                <w:rFonts w:ascii="Arial" w:hAnsi="Arial" w:cs="Arial"/>
                <w:sz w:val="20"/>
                <w:szCs w:val="20"/>
              </w:rPr>
            </w:pPr>
            <w:r w:rsidRPr="00D62EB8">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59C841E" w14:textId="52401D2D" w:rsidR="00DD5A3A" w:rsidRPr="00C17A82" w:rsidRDefault="00C17A82" w:rsidP="006E54C0">
            <w:pPr>
              <w:jc w:val="both"/>
              <w:rPr>
                <w:rFonts w:ascii="Arial" w:hAnsi="Arial" w:cs="Arial"/>
                <w:sz w:val="20"/>
                <w:szCs w:val="20"/>
              </w:rPr>
            </w:pPr>
            <w:r w:rsidRPr="00D62EB8">
              <w:rPr>
                <w:rFonts w:ascii="Arial"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6E8DD372" w:rsidR="00DD5A3A" w:rsidRPr="001A6C5E" w:rsidRDefault="00B36CEB" w:rsidP="006E54C0">
            <w:pPr>
              <w:jc w:val="both"/>
              <w:rPr>
                <w:rFonts w:ascii="Arial" w:eastAsia="Calibri" w:hAnsi="Arial" w:cs="Arial"/>
                <w:sz w:val="20"/>
                <w:szCs w:val="20"/>
              </w:rPr>
            </w:pPr>
            <w:r w:rsidRPr="00B36CEB">
              <w:rPr>
                <w:rFonts w:ascii="Arial" w:eastAsia="Calibri" w:hAnsi="Arial" w:cs="Arial"/>
                <w:sz w:val="20"/>
                <w:szCs w:val="20"/>
              </w:rPr>
              <w:t>Jeigu pirkimo metu pateikto sertifikato galiojimo terminas baigiasi sutarties vykdymo metu, tiekėjas pateikia atnaujintą ir galiojantį sertifikatą.</w:t>
            </w:r>
          </w:p>
        </w:tc>
      </w:tr>
      <w:tr w:rsidR="00DD5A3A" w:rsidRPr="001E490D" w14:paraId="7C844F44" w14:textId="77777777" w:rsidTr="00C2583E">
        <w:tc>
          <w:tcPr>
            <w:tcW w:w="988" w:type="dxa"/>
            <w:shd w:val="clear" w:color="auto" w:fill="FFE599" w:themeFill="accent4" w:themeFillTint="66"/>
            <w:vAlign w:val="center"/>
          </w:tcPr>
          <w:p w14:paraId="2F7BF7CB" w14:textId="77777777" w:rsidR="00DD5A3A" w:rsidRPr="001E490D" w:rsidRDefault="00DD5A3A" w:rsidP="006E54C0">
            <w:pPr>
              <w:jc w:val="center"/>
              <w:rPr>
                <w:rFonts w:ascii="Arial" w:eastAsia="Calibri" w:hAnsi="Arial" w:cs="Arial"/>
                <w:b/>
                <w:sz w:val="20"/>
                <w:szCs w:val="20"/>
              </w:rPr>
            </w:pPr>
            <w:r w:rsidRPr="001E490D">
              <w:rPr>
                <w:rFonts w:ascii="Arial" w:eastAsia="Calibri" w:hAnsi="Arial" w:cs="Arial"/>
                <w:b/>
                <w:sz w:val="20"/>
                <w:szCs w:val="20"/>
              </w:rPr>
              <w:t>II.</w:t>
            </w:r>
          </w:p>
        </w:tc>
        <w:tc>
          <w:tcPr>
            <w:tcW w:w="13749" w:type="dxa"/>
            <w:gridSpan w:val="3"/>
            <w:shd w:val="clear" w:color="auto" w:fill="FFE599" w:themeFill="accent4" w:themeFillTint="66"/>
          </w:tcPr>
          <w:p w14:paraId="41DDFEC9" w14:textId="7F40B880" w:rsidR="00DD5A3A" w:rsidRPr="001A6C5E" w:rsidRDefault="00DD5A3A" w:rsidP="006E54C0">
            <w:pPr>
              <w:jc w:val="both"/>
              <w:rPr>
                <w:rFonts w:ascii="Arial" w:eastAsia="Calibri" w:hAnsi="Arial" w:cs="Arial"/>
                <w:b/>
                <w:i/>
                <w:iCs/>
                <w:sz w:val="20"/>
                <w:szCs w:val="20"/>
              </w:rPr>
            </w:pPr>
            <w:r w:rsidRPr="001A6C5E">
              <w:rPr>
                <w:rFonts w:ascii="Arial" w:eastAsia="Calibri" w:hAnsi="Arial" w:cs="Arial"/>
                <w:b/>
                <w:sz w:val="20"/>
                <w:szCs w:val="20"/>
              </w:rPr>
              <w:t xml:space="preserve">Socialiniai reikalavimai </w:t>
            </w:r>
            <w:r w:rsidRPr="001A6C5E">
              <w:rPr>
                <w:rFonts w:ascii="Arial" w:eastAsia="Calibri" w:hAnsi="Arial" w:cs="Arial"/>
                <w:b/>
                <w:i/>
                <w:iCs/>
                <w:sz w:val="20"/>
                <w:szCs w:val="20"/>
              </w:rPr>
              <w:t xml:space="preserve"> </w:t>
            </w:r>
          </w:p>
        </w:tc>
      </w:tr>
      <w:tr w:rsidR="00DD5A3A" w:rsidRPr="001E490D" w14:paraId="14C97522" w14:textId="77777777" w:rsidTr="00D87276">
        <w:tc>
          <w:tcPr>
            <w:tcW w:w="988" w:type="dxa"/>
          </w:tcPr>
          <w:p w14:paraId="7AE1D345" w14:textId="77777777" w:rsidR="00DD5A3A" w:rsidRPr="001E490D" w:rsidRDefault="00DD5A3A" w:rsidP="00B817FD">
            <w:pPr>
              <w:pStyle w:val="ListParagraph"/>
              <w:numPr>
                <w:ilvl w:val="0"/>
                <w:numId w:val="26"/>
              </w:numPr>
              <w:rPr>
                <w:rFonts w:ascii="Arial" w:eastAsia="Calibri" w:hAnsi="Arial" w:cs="Arial"/>
                <w:b/>
                <w:sz w:val="20"/>
                <w:szCs w:val="20"/>
              </w:rPr>
            </w:pPr>
          </w:p>
        </w:tc>
        <w:tc>
          <w:tcPr>
            <w:tcW w:w="5103" w:type="dxa"/>
          </w:tcPr>
          <w:p w14:paraId="077DD241" w14:textId="3650F7F8" w:rsidR="00DD5A3A" w:rsidRPr="001C4124" w:rsidRDefault="009C7414" w:rsidP="006E54C0">
            <w:pPr>
              <w:jc w:val="both"/>
              <w:rPr>
                <w:rFonts w:ascii="Arial" w:eastAsia="Calibri" w:hAnsi="Arial" w:cs="Arial"/>
                <w:b/>
                <w:i/>
                <w:iCs/>
                <w:sz w:val="20"/>
                <w:szCs w:val="20"/>
              </w:rPr>
            </w:pPr>
            <w:r w:rsidRPr="00CA1E33">
              <w:rPr>
                <w:rFonts w:ascii="Arial" w:hAnsi="Arial" w:cs="Arial"/>
                <w:sz w:val="20"/>
                <w:szCs w:val="20"/>
              </w:rPr>
              <w:t>Sutarties vykdymo laikotarpiu, Paslaugų teikimui tiekėjo darbuotojui (-</w:t>
            </w:r>
            <w:proofErr w:type="spellStart"/>
            <w:r w:rsidRPr="00CA1E33">
              <w:rPr>
                <w:rFonts w:ascii="Arial" w:hAnsi="Arial" w:cs="Arial"/>
                <w:sz w:val="20"/>
                <w:szCs w:val="20"/>
              </w:rPr>
              <w:t>ams</w:t>
            </w:r>
            <w:proofErr w:type="spellEnd"/>
            <w:r w:rsidRPr="00CA1E33">
              <w:rPr>
                <w:rFonts w:ascii="Arial" w:hAnsi="Arial" w:cs="Arial"/>
                <w:sz w:val="20"/>
                <w:szCs w:val="20"/>
              </w:rPr>
              <w:t>), tiesiogiai vykdantiems pirkimo sutartį, suteikiama ne mažiau nei viena darbo diena per metus savanorystės veikloms*, kurios yra apmokamos darbdavio ir nėra naudojamos kaip kasmetinės darbuotojo atostogos pagal DK 126 str.</w:t>
            </w:r>
          </w:p>
        </w:tc>
        <w:tc>
          <w:tcPr>
            <w:tcW w:w="4394" w:type="dxa"/>
          </w:tcPr>
          <w:p w14:paraId="00F7ABE2" w14:textId="191148AF" w:rsidR="00DD5A3A" w:rsidRPr="001E490D" w:rsidRDefault="00454CF0" w:rsidP="006E54C0">
            <w:pPr>
              <w:jc w:val="both"/>
              <w:rPr>
                <w:rFonts w:ascii="Arial" w:eastAsia="Calibri" w:hAnsi="Arial" w:cs="Arial"/>
                <w:color w:val="FF0000"/>
                <w:sz w:val="20"/>
                <w:szCs w:val="20"/>
              </w:rPr>
            </w:pPr>
            <w:r w:rsidRPr="00CA1E33">
              <w:rPr>
                <w:rFonts w:ascii="Arial" w:hAnsi="Arial" w:cs="Arial"/>
                <w:sz w:val="20"/>
                <w:szCs w:val="20"/>
              </w:rPr>
              <w:t xml:space="preserve">Teikėjas pateikia patvirtintas darbo tvarkos taisykles arba kitą lygiavertį įpareigojančios formos dokumentą. Tiekėjo pateiktas atitiktį įrodantis dokumentas turi įrodyti, kad pagal jį tiekėjo darbuotojams, kurie tiesiogiai vykdys </w:t>
            </w:r>
            <w:r w:rsidRPr="00CA1E33">
              <w:rPr>
                <w:rFonts w:ascii="Arial" w:hAnsi="Arial" w:cs="Arial"/>
                <w:sz w:val="20"/>
                <w:szCs w:val="20"/>
              </w:rPr>
              <w:lastRenderedPageBreak/>
              <w:t>pirkimo sutartį, taikoma apmokama savanorystės diena.</w:t>
            </w:r>
          </w:p>
        </w:tc>
        <w:tc>
          <w:tcPr>
            <w:tcW w:w="4252" w:type="dxa"/>
          </w:tcPr>
          <w:p w14:paraId="3889AD48" w14:textId="2C34CB28" w:rsidR="00DD5A3A" w:rsidRPr="001A6C5E" w:rsidRDefault="001A6C5E" w:rsidP="006E54C0">
            <w:pPr>
              <w:jc w:val="both"/>
              <w:rPr>
                <w:rFonts w:ascii="Arial" w:eastAsia="Calibri" w:hAnsi="Arial" w:cs="Arial"/>
                <w:sz w:val="20"/>
                <w:szCs w:val="20"/>
              </w:rPr>
            </w:pPr>
            <w:r w:rsidRPr="001A6C5E">
              <w:rPr>
                <w:rFonts w:ascii="Arial" w:eastAsia="Calibri" w:hAnsi="Arial" w:cs="Arial"/>
                <w:sz w:val="20"/>
                <w:szCs w:val="20"/>
              </w:rPr>
              <w:lastRenderedPageBreak/>
              <w:t>-</w:t>
            </w:r>
          </w:p>
        </w:tc>
      </w:tr>
    </w:tbl>
    <w:p w14:paraId="7D7F78E9" w14:textId="29171915" w:rsidR="002D71FC" w:rsidRPr="002A3341" w:rsidRDefault="002353D6" w:rsidP="00C2583E">
      <w:pPr>
        <w:spacing w:after="0" w:line="240" w:lineRule="auto"/>
        <w:rPr>
          <w:rFonts w:ascii="Arial" w:hAnsi="Arial" w:cs="Arial"/>
          <w:i/>
          <w:iCs/>
          <w:sz w:val="20"/>
          <w:szCs w:val="20"/>
        </w:rPr>
      </w:pPr>
      <w:r w:rsidRPr="002353D6">
        <w:rPr>
          <w:rFonts w:ascii="Arial" w:hAnsi="Arial" w:cs="Arial"/>
          <w:i/>
          <w:iCs/>
          <w:sz w:val="20"/>
          <w:szCs w:val="20"/>
        </w:rPr>
        <w:t>*Savanoriška veikla tai savanorio, ne jaunesnio nei 14 metų amžiaus, neatlyginamai atliekama visuomenei naudinga veikla, kuri vykdoma sudarius susitarimą žodžiu ar raštu. Savanorystė gali būti labai įvairių formų - savanoriška veikla ir savanoriška tarnyba, vietinė, nacionalinė ir tarptautinė savanoriška veikla, specializuota veikla, konkrečios amžiaus grupės atstovų veikla, trumpalaikė ir ilgalaikė.</w:t>
      </w: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08AA3" w14:textId="77777777" w:rsidR="00734690" w:rsidRDefault="00734690" w:rsidP="001C65C9">
      <w:pPr>
        <w:spacing w:after="0" w:line="240" w:lineRule="auto"/>
      </w:pPr>
      <w:r>
        <w:separator/>
      </w:r>
    </w:p>
  </w:endnote>
  <w:endnote w:type="continuationSeparator" w:id="0">
    <w:p w14:paraId="42C97A43" w14:textId="77777777" w:rsidR="00734690" w:rsidRDefault="00734690" w:rsidP="001C65C9">
      <w:pPr>
        <w:spacing w:after="0" w:line="240" w:lineRule="auto"/>
      </w:pPr>
      <w:r>
        <w:continuationSeparator/>
      </w:r>
    </w:p>
  </w:endnote>
  <w:endnote w:type="continuationNotice" w:id="1">
    <w:p w14:paraId="0D9C1318" w14:textId="77777777" w:rsidR="00734690" w:rsidRDefault="00734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03228" w14:textId="77777777" w:rsidR="00734690" w:rsidRDefault="00734690" w:rsidP="001C65C9">
      <w:pPr>
        <w:spacing w:after="0" w:line="240" w:lineRule="auto"/>
      </w:pPr>
      <w:r>
        <w:separator/>
      </w:r>
    </w:p>
  </w:footnote>
  <w:footnote w:type="continuationSeparator" w:id="0">
    <w:p w14:paraId="40409889" w14:textId="77777777" w:rsidR="00734690" w:rsidRDefault="00734690" w:rsidP="001C65C9">
      <w:pPr>
        <w:spacing w:after="0" w:line="240" w:lineRule="auto"/>
      </w:pPr>
      <w:r>
        <w:continuationSeparator/>
      </w:r>
    </w:p>
  </w:footnote>
  <w:footnote w:type="continuationNotice" w:id="1">
    <w:p w14:paraId="758B67FD" w14:textId="77777777" w:rsidR="00734690" w:rsidRDefault="007346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911"/>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6C5E"/>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353D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4CF0"/>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469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2B39"/>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1EF"/>
    <w:rsid w:val="009946C4"/>
    <w:rsid w:val="00994B20"/>
    <w:rsid w:val="00996190"/>
    <w:rsid w:val="00997C07"/>
    <w:rsid w:val="009A0BEB"/>
    <w:rsid w:val="009A1AF0"/>
    <w:rsid w:val="009A38E4"/>
    <w:rsid w:val="009A5A80"/>
    <w:rsid w:val="009A63D6"/>
    <w:rsid w:val="009B3B95"/>
    <w:rsid w:val="009B74B6"/>
    <w:rsid w:val="009C0760"/>
    <w:rsid w:val="009C2C3B"/>
    <w:rsid w:val="009C2DE8"/>
    <w:rsid w:val="009C3B7B"/>
    <w:rsid w:val="009C41BA"/>
    <w:rsid w:val="009C480C"/>
    <w:rsid w:val="009C6E6A"/>
    <w:rsid w:val="009C7414"/>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B9B"/>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6CEB"/>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17A82"/>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C7EA9"/>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27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03EDE-E136-4484-9544-05D9DB3B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2415</Words>
  <Characters>1378</Characters>
  <Application>Microsoft Office Word</Application>
  <DocSecurity>0</DocSecurity>
  <Lines>11</Lines>
  <Paragraphs>7</Paragraphs>
  <ScaleCrop>false</ScaleCrop>
  <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Gintarė Alonderytė</cp:lastModifiedBy>
  <cp:revision>2</cp:revision>
  <dcterms:created xsi:type="dcterms:W3CDTF">2026-07-10T11:08:00Z</dcterms:created>
  <dcterms:modified xsi:type="dcterms:W3CDTF">2026-07-10T11:08:00Z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MediaServiceImageTags">
    <vt:lpwstr/>
  </property>
</Properties>
</file>